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1605"/>
        <w:gridCol w:w="1224"/>
        <w:gridCol w:w="1160"/>
        <w:gridCol w:w="1727"/>
        <w:gridCol w:w="879"/>
        <w:gridCol w:w="1434"/>
        <w:gridCol w:w="1160"/>
        <w:gridCol w:w="996"/>
        <w:gridCol w:w="1434"/>
        <w:gridCol w:w="1677"/>
      </w:tblGrid>
      <w:tr w:rsidR="00BC11D4" w:rsidRPr="0024717C" w:rsidTr="007525B9">
        <w:trPr>
          <w:trHeight w:val="522"/>
        </w:trPr>
        <w:tc>
          <w:tcPr>
            <w:tcW w:w="151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C11D4" w:rsidRPr="0024717C" w:rsidTr="007525B9">
        <w:trPr>
          <w:trHeight w:val="1017"/>
        </w:trPr>
        <w:tc>
          <w:tcPr>
            <w:tcW w:w="151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525B9" w:rsidRPr="0024717C" w:rsidTr="007525B9">
        <w:trPr>
          <w:trHeight w:val="1016"/>
        </w:trPr>
        <w:tc>
          <w:tcPr>
            <w:tcW w:w="151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57560" w:rsidRDefault="007525B9" w:rsidP="007525B9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Гогошидзе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А.А.</w:t>
            </w:r>
          </w:p>
        </w:tc>
        <w:tc>
          <w:tcPr>
            <w:tcW w:w="16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57560" w:rsidRDefault="007525B9" w:rsidP="007525B9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управления  городского</w:t>
            </w:r>
            <w:proofErr w:type="gramEnd"/>
            <w:r>
              <w:rPr>
                <w:rFonts w:cs="Times New Roman"/>
                <w:sz w:val="20"/>
              </w:rPr>
              <w:t xml:space="preserve"> жилищного и коммунального хозяйства Администрации  городского округа Электросталь</w:t>
            </w:r>
          </w:p>
        </w:tc>
        <w:tc>
          <w:tcPr>
            <w:tcW w:w="122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482BCF" w:rsidRDefault="007525B9" w:rsidP="00BC11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778953,39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57560" w:rsidRDefault="007525B9" w:rsidP="007525B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7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57560" w:rsidRDefault="007525B9" w:rsidP="007525B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57560" w:rsidRDefault="007525B9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1820,0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57560" w:rsidRDefault="007525B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57560" w:rsidRDefault="007525B9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7525B9" w:rsidRPr="00A57560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7525B9" w:rsidRPr="00A57560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23B1E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525B9" w:rsidRPr="0024717C" w:rsidTr="007525B9">
        <w:trPr>
          <w:trHeight w:val="1016"/>
        </w:trPr>
        <w:tc>
          <w:tcPr>
            <w:tcW w:w="151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BC11D4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60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7525B9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BC11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7525B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7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1263,0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57560" w:rsidRDefault="007525B9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525B9" w:rsidRPr="00A57560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525B9" w:rsidRPr="00A57560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23B1E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525B9" w:rsidRPr="0024717C" w:rsidTr="007525B9">
        <w:trPr>
          <w:trHeight w:val="1016"/>
        </w:trPr>
        <w:tc>
          <w:tcPr>
            <w:tcW w:w="151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BC11D4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60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7525B9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BC11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7525B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7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249,0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57560" w:rsidRDefault="007525B9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525B9" w:rsidRPr="00A57560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525B9" w:rsidRPr="00A57560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5B9" w:rsidRPr="00A23B1E" w:rsidRDefault="007525B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53742"/>
    <w:rsid w:val="002B464A"/>
    <w:rsid w:val="002E400D"/>
    <w:rsid w:val="003358ED"/>
    <w:rsid w:val="003E435C"/>
    <w:rsid w:val="00573602"/>
    <w:rsid w:val="006322DB"/>
    <w:rsid w:val="0065056C"/>
    <w:rsid w:val="00680E85"/>
    <w:rsid w:val="007525B9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BC11D4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2019-05-24T11:45:00Z</dcterms:created>
  <dcterms:modified xsi:type="dcterms:W3CDTF">2019-05-24T11:45:00Z</dcterms:modified>
</cp:coreProperties>
</file>